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A40" w:rsidRDefault="005C7A40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740AAA5B" wp14:editId="5836615D">
            <wp:simplePos x="0" y="0"/>
            <wp:positionH relativeFrom="column">
              <wp:posOffset>1325245</wp:posOffset>
            </wp:positionH>
            <wp:positionV relativeFrom="paragraph">
              <wp:posOffset>215265</wp:posOffset>
            </wp:positionV>
            <wp:extent cx="3035935" cy="688975"/>
            <wp:effectExtent l="0" t="0" r="0" b="0"/>
            <wp:wrapTight wrapText="bothSides">
              <wp:wrapPolygon edited="0">
                <wp:start x="0" y="0"/>
                <wp:lineTo x="0" y="20903"/>
                <wp:lineTo x="21415" y="20903"/>
                <wp:lineTo x="2141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3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A40" w:rsidRDefault="005C7A40"/>
    <w:p w:rsidR="005C7A40" w:rsidRDefault="005C7A40"/>
    <w:p w:rsidR="00AC5061" w:rsidRPr="007A2937" w:rsidRDefault="00AC5061">
      <w:pPr>
        <w:rPr>
          <w:rFonts w:ascii="Arial" w:hAnsi="Arial" w:cs="Arial"/>
        </w:rPr>
      </w:pPr>
    </w:p>
    <w:p w:rsidR="00727A2A" w:rsidRPr="00727A2A" w:rsidRDefault="00727A2A" w:rsidP="00727A2A">
      <w:pPr>
        <w:spacing w:before="100" w:beforeAutospacing="1" w:after="100" w:afterAutospacing="1"/>
        <w:jc w:val="center"/>
        <w:rPr>
          <w:rFonts w:ascii="Times New Roman" w:hAnsi="Times New Roman"/>
          <w:b/>
          <w:i/>
          <w:sz w:val="32"/>
          <w:szCs w:val="32"/>
        </w:rPr>
      </w:pPr>
      <w:r w:rsidRPr="00727A2A">
        <w:rPr>
          <w:rFonts w:ascii="Times New Roman" w:hAnsi="Times New Roman"/>
          <w:b/>
          <w:i/>
          <w:iCs/>
          <w:sz w:val="24"/>
          <w:szCs w:val="24"/>
        </w:rPr>
        <w:t>Wenn du voran kommen willst</w:t>
      </w:r>
      <w:proofErr w:type="gramStart"/>
      <w:r w:rsidRPr="00727A2A">
        <w:rPr>
          <w:rFonts w:ascii="Times New Roman" w:hAnsi="Times New Roman"/>
          <w:b/>
          <w:i/>
          <w:iCs/>
          <w:sz w:val="24"/>
          <w:szCs w:val="24"/>
        </w:rPr>
        <w:t>,</w:t>
      </w:r>
      <w:proofErr w:type="gramEnd"/>
      <w:r w:rsidRPr="00727A2A">
        <w:rPr>
          <w:rFonts w:ascii="Times New Roman" w:hAnsi="Times New Roman"/>
          <w:b/>
          <w:i/>
          <w:sz w:val="24"/>
          <w:szCs w:val="24"/>
        </w:rPr>
        <w:br/>
      </w:r>
      <w:r w:rsidRPr="00727A2A">
        <w:rPr>
          <w:rFonts w:ascii="Times New Roman" w:hAnsi="Times New Roman"/>
          <w:b/>
          <w:i/>
          <w:iCs/>
          <w:sz w:val="24"/>
          <w:szCs w:val="24"/>
        </w:rPr>
        <w:t>dann musst du den sicheren Hafen der Bequemlichkeit, der Geborgenheit, der scheinbaren Ruhe verlassen.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727A2A">
        <w:rPr>
          <w:rFonts w:ascii="Times New Roman" w:hAnsi="Times New Roman"/>
          <w:b/>
          <w:i/>
          <w:iCs/>
          <w:sz w:val="24"/>
          <w:szCs w:val="24"/>
        </w:rPr>
        <w:t>Wag dich hinaus, stell dich dem Wind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727A2A">
        <w:rPr>
          <w:rFonts w:ascii="Times New Roman" w:hAnsi="Times New Roman"/>
          <w:b/>
          <w:i/>
          <w:iCs/>
          <w:sz w:val="24"/>
          <w:szCs w:val="24"/>
        </w:rPr>
        <w:t>mach die Leinen los, bestimme den Kurs, richte die Segel aus und trau dich. Nur wer losfährt, wird ankommen</w:t>
      </w:r>
      <w:r w:rsidRPr="00727A2A">
        <w:rPr>
          <w:rFonts w:ascii="Times New Roman" w:hAnsi="Times New Roman"/>
          <w:b/>
          <w:i/>
          <w:sz w:val="32"/>
          <w:szCs w:val="32"/>
        </w:rPr>
        <w:br/>
      </w:r>
      <w:r>
        <w:rPr>
          <w:rFonts w:ascii="Times New Roman" w:hAnsi="Times New Roman"/>
          <w:b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727A2A">
        <w:rPr>
          <w:rFonts w:ascii="Times New Roman" w:hAnsi="Times New Roman"/>
          <w:b/>
          <w:i/>
          <w:iCs/>
          <w:sz w:val="20"/>
          <w:szCs w:val="20"/>
        </w:rPr>
        <w:t>Andrea Schwarz</w:t>
      </w:r>
    </w:p>
    <w:p w:rsidR="006E740D" w:rsidRDefault="0048568A" w:rsidP="006E740D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>Liebe Freundinnen und Freunde,</w:t>
      </w:r>
    </w:p>
    <w:p w:rsidR="006E740D" w:rsidRDefault="00FE792F" w:rsidP="006E740D">
      <w:pPr>
        <w:pStyle w:val="StandardWeb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zum</w:t>
      </w:r>
      <w:proofErr w:type="gramEnd"/>
      <w:r>
        <w:rPr>
          <w:rFonts w:ascii="Arial" w:hAnsi="Arial" w:cs="Arial"/>
        </w:rPr>
        <w:t xml:space="preserve"> </w:t>
      </w:r>
      <w:r w:rsidR="006E740D">
        <w:rPr>
          <w:rFonts w:ascii="Arial" w:hAnsi="Arial" w:cs="Arial"/>
        </w:rPr>
        <w:t>Neujahrsempfang der UWG: Freie Bürger möch</w:t>
      </w:r>
      <w:r w:rsidR="00D63DFB">
        <w:rPr>
          <w:rFonts w:ascii="Arial" w:hAnsi="Arial" w:cs="Arial"/>
        </w:rPr>
        <w:t xml:space="preserve">ten wir Sie/Euch am </w:t>
      </w:r>
      <w:r w:rsidR="006E740D">
        <w:rPr>
          <w:rFonts w:ascii="Arial" w:hAnsi="Arial" w:cs="Arial"/>
        </w:rPr>
        <w:t>18.</w:t>
      </w:r>
      <w:r>
        <w:rPr>
          <w:rFonts w:ascii="Arial" w:hAnsi="Arial" w:cs="Arial"/>
        </w:rPr>
        <w:t xml:space="preserve"> </w:t>
      </w:r>
      <w:r w:rsidR="0048568A">
        <w:rPr>
          <w:rFonts w:ascii="Arial" w:hAnsi="Arial" w:cs="Arial"/>
        </w:rPr>
        <w:t xml:space="preserve">Januar 2019, 19 Uhr, </w:t>
      </w:r>
      <w:r w:rsidR="006E740D">
        <w:rPr>
          <w:rFonts w:ascii="Arial" w:hAnsi="Arial" w:cs="Arial"/>
        </w:rPr>
        <w:t>in das Gemeindezentrum St. Maria Magdalena (</w:t>
      </w:r>
      <w:proofErr w:type="spellStart"/>
      <w:r w:rsidR="006E740D">
        <w:rPr>
          <w:rFonts w:ascii="Arial" w:hAnsi="Arial" w:cs="Arial"/>
        </w:rPr>
        <w:t>maGma</w:t>
      </w:r>
      <w:proofErr w:type="spellEnd"/>
      <w:r w:rsidR="006E740D">
        <w:rPr>
          <w:rFonts w:ascii="Arial" w:hAnsi="Arial" w:cs="Arial"/>
        </w:rPr>
        <w:t>) in Watt</w:t>
      </w:r>
      <w:r>
        <w:rPr>
          <w:rFonts w:ascii="Arial" w:hAnsi="Arial" w:cs="Arial"/>
        </w:rPr>
        <w:t xml:space="preserve">enscheid </w:t>
      </w:r>
      <w:proofErr w:type="spellStart"/>
      <w:r>
        <w:rPr>
          <w:rFonts w:ascii="Arial" w:hAnsi="Arial" w:cs="Arial"/>
        </w:rPr>
        <w:t>Höntrop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Vincenzstr</w:t>
      </w:r>
      <w:proofErr w:type="spellEnd"/>
      <w:r>
        <w:rPr>
          <w:rFonts w:ascii="Arial" w:hAnsi="Arial" w:cs="Arial"/>
        </w:rPr>
        <w:t xml:space="preserve">. 5, </w:t>
      </w:r>
      <w:r w:rsidR="006E740D">
        <w:rPr>
          <w:rFonts w:ascii="Arial" w:hAnsi="Arial" w:cs="Arial"/>
        </w:rPr>
        <w:t>einladen.</w:t>
      </w:r>
    </w:p>
    <w:p w:rsidR="006E740D" w:rsidRDefault="00FE792F" w:rsidP="006E740D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 xml:space="preserve">Wir freuen uns, </w:t>
      </w:r>
      <w:r w:rsidR="00D32522">
        <w:rPr>
          <w:rFonts w:ascii="Arial" w:hAnsi="Arial" w:cs="Arial"/>
        </w:rPr>
        <w:t xml:space="preserve">gemeinsam mit Ihnen/Euch und </w:t>
      </w:r>
      <w:r>
        <w:rPr>
          <w:rFonts w:ascii="Arial" w:hAnsi="Arial" w:cs="Arial"/>
        </w:rPr>
        <w:t>Ihrem/</w:t>
      </w:r>
      <w:r w:rsidR="006E740D">
        <w:rPr>
          <w:rFonts w:ascii="Arial" w:hAnsi="Arial" w:cs="Arial"/>
        </w:rPr>
        <w:t>Eurem Ehepartner/In bzw. Partner/</w:t>
      </w:r>
      <w:r w:rsidR="000817C5">
        <w:rPr>
          <w:rFonts w:ascii="Arial" w:hAnsi="Arial" w:cs="Arial"/>
        </w:rPr>
        <w:t xml:space="preserve">In </w:t>
      </w:r>
      <w:r w:rsidR="00D63DFB">
        <w:rPr>
          <w:rFonts w:ascii="Arial" w:hAnsi="Arial" w:cs="Arial"/>
        </w:rPr>
        <w:t>(auch Nichtmitglieder</w:t>
      </w:r>
      <w:r>
        <w:rPr>
          <w:rFonts w:ascii="Arial" w:hAnsi="Arial" w:cs="Arial"/>
        </w:rPr>
        <w:t>) bei einem Glas Sekt auf ein gutes n</w:t>
      </w:r>
      <w:r w:rsidR="006E740D">
        <w:rPr>
          <w:rFonts w:ascii="Arial" w:hAnsi="Arial" w:cs="Arial"/>
        </w:rPr>
        <w:t>eue</w:t>
      </w:r>
      <w:r>
        <w:rPr>
          <w:rFonts w:ascii="Arial" w:hAnsi="Arial" w:cs="Arial"/>
        </w:rPr>
        <w:t>s</w:t>
      </w:r>
      <w:r w:rsidR="006E740D">
        <w:rPr>
          <w:rFonts w:ascii="Arial" w:hAnsi="Arial" w:cs="Arial"/>
        </w:rPr>
        <w:t xml:space="preserve"> Jahr </w:t>
      </w:r>
      <w:r w:rsidR="00D63DFB">
        <w:rPr>
          <w:rFonts w:ascii="Arial" w:hAnsi="Arial" w:cs="Arial"/>
        </w:rPr>
        <w:t>an</w:t>
      </w:r>
      <w:r w:rsidR="000D3B00">
        <w:rPr>
          <w:rFonts w:ascii="Arial" w:hAnsi="Arial" w:cs="Arial"/>
        </w:rPr>
        <w:t>zu</w:t>
      </w:r>
      <w:r>
        <w:rPr>
          <w:rFonts w:ascii="Arial" w:hAnsi="Arial" w:cs="Arial"/>
        </w:rPr>
        <w:t xml:space="preserve">stoßen. Auch wollen wir </w:t>
      </w:r>
      <w:r w:rsidR="008422F6">
        <w:rPr>
          <w:rFonts w:ascii="Arial" w:hAnsi="Arial" w:cs="Arial"/>
        </w:rPr>
        <w:t xml:space="preserve">mit dem geselligen </w:t>
      </w:r>
      <w:r>
        <w:rPr>
          <w:rFonts w:ascii="Arial" w:hAnsi="Arial" w:cs="Arial"/>
        </w:rPr>
        <w:t>Umtrunk das bald anstehende Jubiläum einläuten</w:t>
      </w:r>
      <w:r w:rsidR="008422F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die Gründung der UWG </w:t>
      </w:r>
      <w:r w:rsidR="008422F6">
        <w:rPr>
          <w:rFonts w:ascii="Arial" w:hAnsi="Arial" w:cs="Arial"/>
        </w:rPr>
        <w:t>vor fünfzig Jahren.</w:t>
      </w:r>
    </w:p>
    <w:p w:rsidR="006E740D" w:rsidRDefault="006E740D" w:rsidP="006E740D">
      <w:pPr>
        <w:pStyle w:val="StandardWeb"/>
        <w:rPr>
          <w:rFonts w:ascii="Arial" w:hAnsi="Arial" w:cs="Arial"/>
        </w:rPr>
      </w:pPr>
      <w:r>
        <w:rPr>
          <w:rStyle w:val="textexposedshow"/>
          <w:rFonts w:ascii="Arial" w:hAnsi="Arial" w:cs="Arial"/>
        </w:rPr>
        <w:t xml:space="preserve">An diesem Abend </w:t>
      </w:r>
      <w:r w:rsidR="00D32522">
        <w:rPr>
          <w:rStyle w:val="textexposedshow"/>
          <w:rFonts w:ascii="Arial" w:hAnsi="Arial" w:cs="Arial"/>
        </w:rPr>
        <w:t xml:space="preserve">nehmen wir uns </w:t>
      </w:r>
      <w:r>
        <w:rPr>
          <w:rStyle w:val="textexposedshow"/>
          <w:rFonts w:ascii="Arial" w:hAnsi="Arial" w:cs="Arial"/>
        </w:rPr>
        <w:t>die Zeit</w:t>
      </w:r>
      <w:r w:rsidR="000817C5">
        <w:rPr>
          <w:rStyle w:val="textexposedshow"/>
          <w:rFonts w:ascii="Arial" w:hAnsi="Arial" w:cs="Arial"/>
        </w:rPr>
        <w:t xml:space="preserve">, </w:t>
      </w:r>
      <w:r w:rsidR="00FE792F">
        <w:rPr>
          <w:rStyle w:val="textexposedshow"/>
          <w:rFonts w:ascii="Arial" w:hAnsi="Arial" w:cs="Arial"/>
        </w:rPr>
        <w:t xml:space="preserve">in entspannter und </w:t>
      </w:r>
      <w:r>
        <w:rPr>
          <w:rStyle w:val="textexposedshow"/>
          <w:rFonts w:ascii="Arial" w:hAnsi="Arial" w:cs="Arial"/>
        </w:rPr>
        <w:t>familiärer Atmosphäre und ohne Tagesordnung das</w:t>
      </w:r>
      <w:r w:rsidR="00D63DFB">
        <w:rPr>
          <w:rStyle w:val="textexposedshow"/>
          <w:rFonts w:ascii="Arial" w:hAnsi="Arial" w:cs="Arial"/>
        </w:rPr>
        <w:t xml:space="preserve"> Gespräch miteinander zu führen, </w:t>
      </w:r>
      <w:r w:rsidR="00FE792F">
        <w:rPr>
          <w:rStyle w:val="textexposedshow"/>
          <w:rFonts w:ascii="Arial" w:hAnsi="Arial" w:cs="Arial"/>
        </w:rPr>
        <w:t xml:space="preserve">Erfahrungen </w:t>
      </w:r>
      <w:r w:rsidR="00D63DFB">
        <w:rPr>
          <w:rStyle w:val="textexposedshow"/>
          <w:rFonts w:ascii="Arial" w:hAnsi="Arial" w:cs="Arial"/>
        </w:rPr>
        <w:t xml:space="preserve">untereinander </w:t>
      </w:r>
      <w:r>
        <w:rPr>
          <w:rStyle w:val="textexposedshow"/>
          <w:rFonts w:ascii="Arial" w:hAnsi="Arial" w:cs="Arial"/>
        </w:rPr>
        <w:t>auszutauschen</w:t>
      </w:r>
      <w:r w:rsidR="00D63DFB">
        <w:rPr>
          <w:rStyle w:val="textexposedshow"/>
          <w:rFonts w:ascii="Arial" w:hAnsi="Arial" w:cs="Arial"/>
        </w:rPr>
        <w:t xml:space="preserve"> und gemeinsam Ideen </w:t>
      </w:r>
      <w:r w:rsidR="00D32522">
        <w:rPr>
          <w:rStyle w:val="textexposedshow"/>
          <w:rFonts w:ascii="Arial" w:hAnsi="Arial" w:cs="Arial"/>
        </w:rPr>
        <w:t xml:space="preserve">zu </w:t>
      </w:r>
      <w:r>
        <w:rPr>
          <w:rStyle w:val="textexposedshow"/>
          <w:rFonts w:ascii="Arial" w:hAnsi="Arial" w:cs="Arial"/>
        </w:rPr>
        <w:t xml:space="preserve">entwickeln. </w:t>
      </w:r>
      <w:r w:rsidR="00FE792F">
        <w:rPr>
          <w:rStyle w:val="textexposedshow"/>
          <w:rFonts w:ascii="Arial" w:hAnsi="Arial" w:cs="Arial"/>
        </w:rPr>
        <w:t>Vor allem a</w:t>
      </w:r>
      <w:r>
        <w:rPr>
          <w:rStyle w:val="textexposedshow"/>
          <w:rFonts w:ascii="Arial" w:hAnsi="Arial" w:cs="Arial"/>
        </w:rPr>
        <w:t xml:space="preserve">ber </w:t>
      </w:r>
      <w:r w:rsidR="00FE792F">
        <w:rPr>
          <w:rStyle w:val="textexposedshow"/>
          <w:rFonts w:ascii="Arial" w:hAnsi="Arial" w:cs="Arial"/>
        </w:rPr>
        <w:t xml:space="preserve">soll </w:t>
      </w:r>
      <w:r>
        <w:rPr>
          <w:rStyle w:val="textexposedshow"/>
          <w:rFonts w:ascii="Arial" w:hAnsi="Arial" w:cs="Arial"/>
        </w:rPr>
        <w:t>der private Austaus</w:t>
      </w:r>
      <w:r w:rsidR="00FE792F">
        <w:rPr>
          <w:rStyle w:val="textexposedshow"/>
          <w:rFonts w:ascii="Arial" w:hAnsi="Arial" w:cs="Arial"/>
        </w:rPr>
        <w:t xml:space="preserve">ch </w:t>
      </w:r>
      <w:r>
        <w:rPr>
          <w:rStyle w:val="textexposedshow"/>
          <w:rFonts w:ascii="Arial" w:hAnsi="Arial" w:cs="Arial"/>
        </w:rPr>
        <w:t>an diesem Abend</w:t>
      </w:r>
      <w:r w:rsidR="000D3B00">
        <w:rPr>
          <w:rStyle w:val="textexposedshow"/>
          <w:rFonts w:ascii="Arial" w:hAnsi="Arial" w:cs="Arial"/>
        </w:rPr>
        <w:t xml:space="preserve"> nicht zu kurz</w:t>
      </w:r>
      <w:r>
        <w:rPr>
          <w:rStyle w:val="textexposedshow"/>
          <w:rFonts w:ascii="Arial" w:hAnsi="Arial" w:cs="Arial"/>
        </w:rPr>
        <w:t xml:space="preserve"> kommen.</w:t>
      </w:r>
    </w:p>
    <w:p w:rsidR="006E740D" w:rsidRDefault="000D3B00" w:rsidP="006E740D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>Fürs leibliche Wohl wird</w:t>
      </w:r>
      <w:r w:rsidR="0048568A">
        <w:rPr>
          <w:rFonts w:ascii="Arial" w:hAnsi="Arial" w:cs="Arial"/>
        </w:rPr>
        <w:t xml:space="preserve"> gesorgt</w:t>
      </w:r>
      <w:r w:rsidR="006E740D">
        <w:rPr>
          <w:rFonts w:ascii="Arial" w:hAnsi="Arial" w:cs="Arial"/>
        </w:rPr>
        <w:t>.</w:t>
      </w:r>
    </w:p>
    <w:p w:rsidR="006E740D" w:rsidRDefault="006E740D" w:rsidP="006E740D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>Über Ihre und</w:t>
      </w:r>
      <w:r w:rsidR="0048568A">
        <w:rPr>
          <w:rFonts w:ascii="Arial" w:hAnsi="Arial" w:cs="Arial"/>
        </w:rPr>
        <w:t xml:space="preserve"> Eure Teilnahme </w:t>
      </w:r>
      <w:r>
        <w:rPr>
          <w:rFonts w:ascii="Arial" w:hAnsi="Arial" w:cs="Arial"/>
        </w:rPr>
        <w:t>freuen</w:t>
      </w:r>
      <w:r w:rsidR="0048568A">
        <w:rPr>
          <w:rFonts w:ascii="Arial" w:hAnsi="Arial" w:cs="Arial"/>
        </w:rPr>
        <w:t xml:space="preserve"> wir uns!</w:t>
      </w:r>
    </w:p>
    <w:p w:rsidR="006E740D" w:rsidRPr="006E740D" w:rsidRDefault="006E740D" w:rsidP="006E740D">
      <w:pPr>
        <w:rPr>
          <w:rFonts w:ascii="Arial" w:hAnsi="Arial" w:cs="Arial"/>
          <w:sz w:val="24"/>
          <w:szCs w:val="24"/>
        </w:rPr>
      </w:pPr>
      <w:r w:rsidRPr="006E740D">
        <w:rPr>
          <w:rFonts w:ascii="Arial" w:hAnsi="Arial" w:cs="Arial"/>
          <w:sz w:val="24"/>
          <w:szCs w:val="24"/>
        </w:rPr>
        <w:t>Tim P</w:t>
      </w:r>
      <w:r w:rsidR="00024333">
        <w:rPr>
          <w:rFonts w:ascii="Arial" w:hAnsi="Arial" w:cs="Arial"/>
          <w:sz w:val="24"/>
          <w:szCs w:val="24"/>
        </w:rPr>
        <w:t>ohlmann &amp; Hans–</w:t>
      </w:r>
      <w:r>
        <w:rPr>
          <w:rFonts w:ascii="Arial" w:hAnsi="Arial" w:cs="Arial"/>
          <w:sz w:val="24"/>
          <w:szCs w:val="24"/>
        </w:rPr>
        <w:t xml:space="preserve">Josef Winkler                                                                                     </w:t>
      </w:r>
      <w:r w:rsidRPr="006E740D">
        <w:rPr>
          <w:rFonts w:ascii="Arial" w:hAnsi="Arial" w:cs="Arial"/>
          <w:sz w:val="24"/>
          <w:szCs w:val="24"/>
        </w:rPr>
        <w:t>Vors</w:t>
      </w:r>
      <w:r>
        <w:rPr>
          <w:rFonts w:ascii="Arial" w:hAnsi="Arial" w:cs="Arial"/>
          <w:sz w:val="24"/>
          <w:szCs w:val="24"/>
        </w:rPr>
        <w:t>itzende der Wähler-Gemeinschaft</w:t>
      </w:r>
    </w:p>
    <w:p w:rsidR="006E740D" w:rsidRDefault="006E740D" w:rsidP="0048568A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48568A" w:rsidRDefault="0048568A" w:rsidP="0048568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Wenn Sie teilnehmen wollen, bitten wir bis zum </w:t>
      </w:r>
      <w:r w:rsidR="00D63DFB" w:rsidRPr="0048568A">
        <w:rPr>
          <w:rFonts w:ascii="Arial" w:hAnsi="Arial" w:cs="Arial"/>
        </w:rPr>
        <w:t>11</w:t>
      </w:r>
      <w:r w:rsidR="006E740D" w:rsidRPr="0048568A">
        <w:rPr>
          <w:rFonts w:ascii="Arial" w:hAnsi="Arial" w:cs="Arial"/>
        </w:rPr>
        <w:t>. Januar</w:t>
      </w:r>
      <w:r>
        <w:rPr>
          <w:rFonts w:ascii="Arial" w:hAnsi="Arial" w:cs="Arial"/>
        </w:rPr>
        <w:t xml:space="preserve"> 2019 um Antwort.</w:t>
      </w:r>
    </w:p>
    <w:p w:rsidR="0048568A" w:rsidRDefault="0048568A" w:rsidP="0048568A">
      <w:pPr>
        <w:spacing w:after="0" w:line="240" w:lineRule="auto"/>
        <w:rPr>
          <w:rFonts w:ascii="Arial" w:hAnsi="Arial" w:cs="Arial"/>
        </w:rPr>
      </w:pPr>
    </w:p>
    <w:p w:rsidR="006E740D" w:rsidRPr="0048568A" w:rsidRDefault="006E740D" w:rsidP="0048568A">
      <w:pPr>
        <w:spacing w:after="0" w:line="240" w:lineRule="auto"/>
        <w:rPr>
          <w:rFonts w:ascii="Arial" w:hAnsi="Arial" w:cs="Arial"/>
        </w:rPr>
      </w:pPr>
      <w:r w:rsidRPr="0048568A">
        <w:rPr>
          <w:rFonts w:ascii="Arial" w:hAnsi="Arial" w:cs="Arial"/>
        </w:rPr>
        <w:t>UWG Ratsfraktion, Holge</w:t>
      </w:r>
      <w:r w:rsidR="0048568A">
        <w:rPr>
          <w:rFonts w:ascii="Arial" w:hAnsi="Arial" w:cs="Arial"/>
        </w:rPr>
        <w:t>r Happe, 0234-</w:t>
      </w:r>
      <w:r w:rsidRPr="0048568A">
        <w:rPr>
          <w:rFonts w:ascii="Arial" w:hAnsi="Arial" w:cs="Arial"/>
        </w:rPr>
        <w:t>9101983</w:t>
      </w:r>
      <w:r w:rsidR="0048568A">
        <w:rPr>
          <w:rFonts w:ascii="Arial" w:hAnsi="Arial" w:cs="Arial"/>
        </w:rPr>
        <w:t xml:space="preserve"> oder Andreas Friedewald, 0234-910-2821</w:t>
      </w:r>
      <w:r w:rsidRPr="0048568A">
        <w:rPr>
          <w:rFonts w:ascii="Arial" w:hAnsi="Arial" w:cs="Arial"/>
        </w:rPr>
        <w:t xml:space="preserve"> E-Mail:</w:t>
      </w:r>
      <w:r w:rsidRPr="0048568A">
        <w:t xml:space="preserve"> </w:t>
      </w:r>
      <w:r w:rsidRPr="0048568A">
        <w:rPr>
          <w:rFonts w:ascii="Arial" w:hAnsi="Arial" w:cs="Arial"/>
        </w:rPr>
        <w:t>HHappe@bochum.de,</w:t>
      </w:r>
      <w:r w:rsidRPr="0048568A">
        <w:t xml:space="preserve"> </w:t>
      </w:r>
      <w:r w:rsidRPr="0048568A">
        <w:rPr>
          <w:rFonts w:ascii="Arial" w:hAnsi="Arial" w:cs="Arial"/>
        </w:rPr>
        <w:t>AFriedewald@bochum.de</w:t>
      </w:r>
    </w:p>
    <w:p w:rsidR="0048568A" w:rsidRDefault="0048568A" w:rsidP="0048568A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6E740D" w:rsidRPr="0048568A" w:rsidRDefault="006E740D" w:rsidP="0048568A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8568A">
        <w:rPr>
          <w:rFonts w:ascii="Arial" w:hAnsi="Arial" w:cs="Arial"/>
          <w:sz w:val="22"/>
          <w:szCs w:val="22"/>
        </w:rPr>
        <w:t>Die Geschäftsstelle der Ratsfrakti</w:t>
      </w:r>
      <w:r w:rsidR="001A2CD6">
        <w:rPr>
          <w:rFonts w:ascii="Arial" w:hAnsi="Arial" w:cs="Arial"/>
          <w:sz w:val="22"/>
          <w:szCs w:val="22"/>
        </w:rPr>
        <w:t>on ist vom 23.12.18 bis 02.01.19</w:t>
      </w:r>
      <w:r w:rsidRPr="0048568A">
        <w:rPr>
          <w:rFonts w:ascii="Arial" w:hAnsi="Arial" w:cs="Arial"/>
          <w:sz w:val="22"/>
          <w:szCs w:val="22"/>
        </w:rPr>
        <w:t xml:space="preserve"> nicht besetzt.</w:t>
      </w:r>
    </w:p>
    <w:p w:rsidR="006E740D" w:rsidRDefault="006E740D" w:rsidP="006E740D">
      <w:pPr>
        <w:rPr>
          <w:rFonts w:ascii="Arial" w:hAnsi="Arial" w:cs="Arial"/>
        </w:rPr>
      </w:pPr>
    </w:p>
    <w:p w:rsidR="006E740D" w:rsidRDefault="006E740D" w:rsidP="006E740D">
      <w:pPr>
        <w:rPr>
          <w:rFonts w:ascii="Thorndale" w:hAnsi="Thorndale" w:cs="Times New Roman"/>
        </w:rPr>
      </w:pPr>
    </w:p>
    <w:p w:rsidR="007367CA" w:rsidRPr="007367CA" w:rsidRDefault="007367CA" w:rsidP="009B7D26">
      <w:pPr>
        <w:spacing w:after="240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bookmarkStart w:id="0" w:name="_GoBack"/>
      <w:bookmarkEnd w:id="0"/>
    </w:p>
    <w:sectPr w:rsidR="007367CA" w:rsidRPr="007367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40"/>
    <w:rsid w:val="00015DD9"/>
    <w:rsid w:val="00024333"/>
    <w:rsid w:val="000817C5"/>
    <w:rsid w:val="000D1FFA"/>
    <w:rsid w:val="000D3B00"/>
    <w:rsid w:val="001A2CD6"/>
    <w:rsid w:val="0048568A"/>
    <w:rsid w:val="005823E9"/>
    <w:rsid w:val="005C7A40"/>
    <w:rsid w:val="00630448"/>
    <w:rsid w:val="006945E2"/>
    <w:rsid w:val="006A4C4D"/>
    <w:rsid w:val="006E740D"/>
    <w:rsid w:val="00727A2A"/>
    <w:rsid w:val="007304A9"/>
    <w:rsid w:val="007367CA"/>
    <w:rsid w:val="00746598"/>
    <w:rsid w:val="007A2937"/>
    <w:rsid w:val="008422F6"/>
    <w:rsid w:val="008E5AB1"/>
    <w:rsid w:val="009B7D26"/>
    <w:rsid w:val="00A9142D"/>
    <w:rsid w:val="00AC5061"/>
    <w:rsid w:val="00B51187"/>
    <w:rsid w:val="00C8438A"/>
    <w:rsid w:val="00D32522"/>
    <w:rsid w:val="00D63DFB"/>
    <w:rsid w:val="00DC754C"/>
    <w:rsid w:val="00FE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C8551-6B8C-4298-9B10-04D99A43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659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7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7A40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6E7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exposedshow">
    <w:name w:val="text_exposed_show"/>
    <w:basedOn w:val="Absatz-Standardschriftart"/>
    <w:rsid w:val="006E740D"/>
  </w:style>
  <w:style w:type="character" w:styleId="Hervorhebung">
    <w:name w:val="Emphasis"/>
    <w:basedOn w:val="Absatz-Standardschriftart"/>
    <w:uiPriority w:val="20"/>
    <w:qFormat/>
    <w:rsid w:val="00727A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HJW</dc:creator>
  <cp:lastModifiedBy>Winkler Hans - Josef</cp:lastModifiedBy>
  <cp:revision>3</cp:revision>
  <dcterms:created xsi:type="dcterms:W3CDTF">2018-12-11T09:59:00Z</dcterms:created>
  <dcterms:modified xsi:type="dcterms:W3CDTF">2018-12-11T09:59:00Z</dcterms:modified>
</cp:coreProperties>
</file>